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3537"/>
        <w:gridCol w:w="44"/>
      </w:tblGrid>
      <w:tr>
        <w:trPr>
          <w:trHeight w:val="100" w:hRule="atLeast"/>
        </w:trPr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8"/>
              <w:gridCol w:w="2193"/>
              <w:gridCol w:w="2217"/>
              <w:gridCol w:w="2238"/>
              <w:gridCol w:w="3956"/>
              <w:gridCol w:w="1623"/>
            </w:tblGrid>
            <w:tr>
              <w:trPr>
                <w:trHeight w:val="658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Datum Durch-führung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Ringversuch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Matrix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Parameter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Veranstalter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Anmeldefrist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24. BAM-Ringversuch Altlasten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PCB, MKW,  Elemente (As,Cd,Cr,Cu,Hg,Ni,Pb,Zn), Gesamtcyanid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BAM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31.08.2018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20.05.2019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LÜRV-A-Boden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 (zugleich für FMA)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Elemente im KW-Aufschluss, pH (TB 1.2 FM 2012) / PCB, PAK (TB 1.3 FM 2012)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LANUV NRW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02.04.2019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September 2021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LÜRV-A-Boden 2021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Bodenart/Tongehalt, pH-Wert, Phosphor, Arsen, Blei, Cadmium, Chrom, Kupfer, Nickel, Quecksilber, Thallium, Zink, Kalium, Magnesium, Humusgehalt, Nitratstickstoff, Ammoniumstickstoff, Gesamtstickstoff, mineralischer Schwefel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LANUV NRW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September 2021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 BAM-Ringversuch "Altlasten"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PAK, MKW, PCB, Elemente, Cyanid ges.,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BAM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6622"/>
      <w:gridCol w:w="3202"/>
      <w:gridCol w:w="44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25.04.2024 20:10:24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3545"/>
      <w:gridCol w:w="4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4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45"/>
          </w:tblGrid>
          <w:tr>
            <w:trPr>
              <w:trHeight w:val="418" w:hRule="atLeast"/>
            </w:trPr>
            <w:tc>
              <w:tcPr>
                <w:tcW w:w="1354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Ringversuche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Boden/Altlasten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Ringversuche</dc:title>
</cp:coreProperties>
</file>